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A636" w14:textId="77777777" w:rsidR="00C85C85" w:rsidRPr="00B67378" w:rsidRDefault="00C85C85" w:rsidP="00C85C85">
      <w:pPr>
        <w:spacing w:after="120"/>
        <w:jc w:val="both"/>
        <w:rPr>
          <w:rFonts w:ascii="Arial" w:hAnsi="Arial"/>
          <w:sz w:val="26"/>
          <w:szCs w:val="26"/>
        </w:rPr>
      </w:pPr>
    </w:p>
    <w:p w14:paraId="5F7529F3" w14:textId="3F595316" w:rsidR="001F300F" w:rsidRPr="0057678D" w:rsidRDefault="000F3AAF" w:rsidP="00215078">
      <w:pPr>
        <w:bidi/>
        <w:spacing w:before="200" w:after="120"/>
        <w:jc w:val="center"/>
        <w:rPr>
          <w:rStyle w:val="Strong"/>
          <w:rFonts w:ascii="Jameel Noori Nastaleeq" w:hAnsi="Jameel Noori Nastaleeq" w:cs="Jameel Noori Nastaleeq"/>
          <w:sz w:val="36"/>
          <w:szCs w:val="36"/>
        </w:rPr>
      </w:pPr>
      <w:r w:rsidRPr="000F3AAF">
        <w:rPr>
          <w:rStyle w:val="Strong"/>
          <w:rFonts w:ascii="Jameel Noori Nastaleeq" w:hAnsi="Jameel Noori Nastaleeq" w:cs="Jameel Noori Nastaleeq"/>
          <w:b w:val="0"/>
          <w:bCs w:val="0"/>
          <w:color w:val="000000"/>
          <w:sz w:val="24"/>
          <w:szCs w:val="24"/>
          <w:u w:val="single"/>
          <w:rtl/>
          <w:lang w:bidi="ur-PK"/>
        </w:rPr>
        <w:t>پریس ریلیز</w:t>
      </w:r>
      <w:r w:rsidR="003047B1">
        <w:rPr>
          <w:rStyle w:val="Strong"/>
          <w:color w:val="000000"/>
          <w:sz w:val="28"/>
          <w:szCs w:val="28"/>
          <w:u w:val="single"/>
        </w:rPr>
        <w:br/>
      </w:r>
      <w:r w:rsidR="00215078" w:rsidRPr="00215078">
        <w:rPr>
          <w:rStyle w:val="Strong"/>
          <w:rFonts w:ascii="Jameel Noori Nastaleeq" w:hAnsi="Jameel Noori Nastaleeq" w:cs="Jameel Noori Nastaleeq" w:hint="eastAsia"/>
          <w:sz w:val="36"/>
          <w:szCs w:val="36"/>
          <w:rtl/>
        </w:rPr>
        <w:t>الشفاء</w:t>
      </w:r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215078" w:rsidRPr="00215078">
        <w:rPr>
          <w:rStyle w:val="Strong"/>
          <w:rFonts w:ascii="Jameel Noori Nastaleeq" w:hAnsi="Jameel Noori Nastaleeq" w:cs="Jameel Noori Nastaleeq" w:hint="cs"/>
          <w:sz w:val="36"/>
          <w:szCs w:val="36"/>
          <w:rtl/>
        </w:rPr>
        <w:t xml:space="preserve">ہسپتال </w:t>
      </w:r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>کا قتل عام حکمرانوں ک</w:t>
      </w:r>
      <w:r w:rsidR="00215078" w:rsidRPr="00215078">
        <w:rPr>
          <w:rStyle w:val="Strong"/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 xml:space="preserve"> ناکام</w:t>
      </w:r>
      <w:r w:rsidR="00215078" w:rsidRPr="00215078">
        <w:rPr>
          <w:rStyle w:val="Strong"/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 xml:space="preserve"> اور دشمنوں کے جرائم کا </w:t>
      </w:r>
      <w:r w:rsidR="00215078" w:rsidRPr="00215078">
        <w:rPr>
          <w:rStyle w:val="Strong"/>
          <w:rFonts w:ascii="Jameel Noori Nastaleeq" w:hAnsi="Jameel Noori Nastaleeq" w:cs="Jameel Noori Nastaleeq" w:hint="cs"/>
          <w:sz w:val="36"/>
          <w:szCs w:val="36"/>
          <w:rtl/>
        </w:rPr>
        <w:t>منہ بولتا ثب</w:t>
      </w:r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>و</w:t>
      </w:r>
      <w:r w:rsidR="00215078" w:rsidRPr="00215078">
        <w:rPr>
          <w:rStyle w:val="Strong"/>
          <w:rFonts w:ascii="Jameel Noori Nastaleeq" w:hAnsi="Jameel Noori Nastaleeq" w:cs="Jameel Noori Nastaleeq" w:hint="cs"/>
          <w:sz w:val="36"/>
          <w:szCs w:val="36"/>
          <w:rtl/>
        </w:rPr>
        <w:t xml:space="preserve">ت </w:t>
      </w:r>
      <w:proofErr w:type="spellStart"/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>ہے</w:t>
      </w:r>
      <w:proofErr w:type="spellEnd"/>
      <w:r w:rsidR="00215078" w:rsidRPr="00215078">
        <w:rPr>
          <w:rStyle w:val="Strong"/>
          <w:rFonts w:ascii="Jameel Noori Nastaleeq" w:hAnsi="Jameel Noori Nastaleeq" w:cs="Jameel Noori Nastaleeq"/>
          <w:sz w:val="36"/>
          <w:szCs w:val="36"/>
          <w:rtl/>
        </w:rPr>
        <w:t>!</w:t>
      </w:r>
    </w:p>
    <w:p w14:paraId="2CD7424B" w14:textId="77777777" w:rsidR="001F300F" w:rsidRDefault="001F300F" w:rsidP="001F300F">
      <w:pPr>
        <w:bidi/>
        <w:spacing w:after="120"/>
        <w:jc w:val="center"/>
        <w:rPr>
          <w:rStyle w:val="Strong"/>
          <w:b w:val="0"/>
          <w:bCs w:val="0"/>
          <w:color w:val="000000"/>
          <w:sz w:val="28"/>
          <w:szCs w:val="28"/>
          <w:rtl/>
        </w:rPr>
      </w:pPr>
      <w:r w:rsidRPr="0057678D">
        <w:rPr>
          <w:rStyle w:val="Strong"/>
          <w:rFonts w:ascii="Jameel Noori Nastaleeq" w:hAnsi="Jameel Noori Nastaleeq" w:cs="Jameel Noori Nastaleeq"/>
          <w:b w:val="0"/>
          <w:bCs w:val="0"/>
          <w:color w:val="000000"/>
          <w:sz w:val="28"/>
          <w:szCs w:val="28"/>
          <w:rtl/>
        </w:rPr>
        <w:t>(عربی سے ترجمہ)</w:t>
      </w:r>
    </w:p>
    <w:p w14:paraId="59170A1E" w14:textId="77777777" w:rsidR="00215078" w:rsidRPr="000C1E2C" w:rsidRDefault="00215078" w:rsidP="000C1E2C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دو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ہفتے قبل الشفاء 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ڈ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کل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کمپل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کس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اور اس کے گردونواح پر حملے 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کرنے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کے بعد 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یکم اپریل، بروز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پ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فجر کے وقت 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ہود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افواج 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الشفاء ہسپتال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کمپل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کس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اور اس کے </w:t>
      </w:r>
      <w:proofErr w:type="gramStart"/>
      <w:r w:rsidRPr="000C1E2C">
        <w:rPr>
          <w:rFonts w:ascii="Jameel Noori Nastaleeq" w:hAnsi="Jameel Noori Nastaleeq" w:cs="Jameel Noori Nastaleeq"/>
          <w:sz w:val="28"/>
          <w:szCs w:val="28"/>
          <w:rtl/>
        </w:rPr>
        <w:t>اطراف</w:t>
      </w:r>
      <w:proofErr w:type="gramEnd"/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سے پ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چھے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ہٹ گئ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>۔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ن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حمل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>وں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کے نت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جے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س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نکڑوں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افراد ہلاک، زخم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اور گرفتار ہوئے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تھے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۔ ان 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اندوہناک ترین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مناظر 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الشفاء 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ڈ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کل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کمپل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کس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کے اطراف ک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گ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وں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اور سڑکوں پر شہداء ک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جل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ہوئ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لاش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پھ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ہوئ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دکھائ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دے رہ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تھ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جبکہ طب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ذرائع نے بتا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ہے کہ قابض 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افواج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کے انخلاء کے بعد </w:t>
      </w:r>
      <w:r w:rsidR="000C1E2C" w:rsidRPr="000C1E2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ہسپتال 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کمپل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کس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کے اندر اور اس کے اطراف ک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سڑکوں </w:t>
      </w:r>
      <w:proofErr w:type="gramStart"/>
      <w:r w:rsidRPr="000C1E2C">
        <w:rPr>
          <w:rFonts w:ascii="Jameel Noori Nastaleeq" w:hAnsi="Jameel Noori Nastaleeq" w:cs="Jameel Noori Nastaleeq"/>
          <w:sz w:val="28"/>
          <w:szCs w:val="28"/>
          <w:rtl/>
        </w:rPr>
        <w:t>پر  س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نکڑوں</w:t>
      </w:r>
      <w:proofErr w:type="gramEnd"/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شہداء ک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لاش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پڑ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۔  ذرائع کا کہنا ہے کہ قابض فوج نے 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ڈ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کل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کمپل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کس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عمارتوں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کو نذر آتش کر کے اسے مکمل طور پر نا </w:t>
      </w:r>
      <w:r w:rsidR="00CD534B">
        <w:rPr>
          <w:rFonts w:ascii="Jameel Noori Nastaleeq" w:hAnsi="Jameel Noori Nastaleeq" w:cs="Jameel Noori Nastaleeq"/>
          <w:sz w:val="28"/>
          <w:szCs w:val="28"/>
          <w:rtl/>
        </w:rPr>
        <w:t>قابلِ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استعمال بناد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ا،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ذرائع نے اس بات زور د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کہ کمپل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کس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اور اس کے آس پاس ک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عمارتوں م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کاف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تباہ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 xml:space="preserve"> ہوئ</w:t>
      </w:r>
      <w:r w:rsidRPr="000C1E2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0C1E2C">
        <w:rPr>
          <w:rFonts w:ascii="Jameel Noori Nastaleeq" w:hAnsi="Jameel Noori Nastaleeq" w:cs="Jameel Noori Nastaleeq"/>
          <w:sz w:val="28"/>
          <w:szCs w:val="28"/>
          <w:rtl/>
        </w:rPr>
        <w:t>۔</w:t>
      </w:r>
    </w:p>
    <w:p w14:paraId="63EBF6B1" w14:textId="77777777" w:rsidR="00D23A8E" w:rsidRPr="00D23A8E" w:rsidRDefault="00215078" w:rsidP="00515185">
      <w:pPr>
        <w:bidi/>
        <w:spacing w:before="120" w:after="120"/>
        <w:jc w:val="both"/>
        <w:rPr>
          <w:rFonts w:cs="Calibri"/>
          <w:sz w:val="27"/>
          <w:szCs w:val="27"/>
        </w:rPr>
      </w:pP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اس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طرح 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ہود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قابل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ِ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افتخار غزہ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ہمارے لوگوں کے خلاف اپنے ظلم </w:t>
      </w:r>
      <w:proofErr w:type="gramStart"/>
      <w:r w:rsidRPr="0021648C">
        <w:rPr>
          <w:rFonts w:ascii="Jameel Noori Nastaleeq" w:hAnsi="Jameel Noori Nastaleeq" w:cs="Jameel Noori Nastaleeq"/>
          <w:sz w:val="28"/>
          <w:szCs w:val="28"/>
          <w:rtl/>
        </w:rPr>
        <w:t>و ستم</w:t>
      </w:r>
      <w:proofErr w:type="gramEnd"/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،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شرو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فساد اور جرائم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کو ایسے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جار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رکھے ہوئے 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کہ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ہ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سب کچھ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د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کھ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کر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جنگل کے درندے بھ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بھاگ کھڑ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ے ہو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۔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اور 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ہ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سب </w:t>
      </w:r>
      <w:proofErr w:type="gramStart"/>
      <w:r w:rsidRPr="0021648C">
        <w:rPr>
          <w:rFonts w:ascii="Jameel Noori Nastaleeq" w:hAnsi="Jameel Noori Nastaleeq" w:cs="Jameel Noori Nastaleeq"/>
          <w:sz w:val="28"/>
          <w:szCs w:val="28"/>
          <w:rtl/>
        </w:rPr>
        <w:t>کچھ  دن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proofErr w:type="gramEnd"/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کے تمام ممالک 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آنکھوں اور کانوں کے سامنے ہورہ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ہے، بلکہ ان کے گٹھ جوڑ سے ہورہا ہے جن 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ق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ادت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امر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کہ،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ورپ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اور جمہور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دن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کے ممالک کر رہے 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جو آزاد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اور انسان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حقوق ک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پرچار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کرتے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رہتے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اور 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ہ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سب کچھ  مصر، اردن، ترک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حجاز اور باق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مسلم ممالک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اپن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ب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رکوں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بند امت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فو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ج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کے بالک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ہمسایہ میں واقع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ہو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رہا ہے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lastRenderedPageBreak/>
        <w:t xml:space="preserve">جو محض ایک پتھر جتنی دوری پر موجود ہیں۔ 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ہ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سب کچھ مسلم ممالک کے غدار اور ا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جنٹ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proofErr w:type="gramStart"/>
      <w:r w:rsidRPr="0021648C">
        <w:rPr>
          <w:rFonts w:ascii="Jameel Noori Nastaleeq" w:hAnsi="Jameel Noori Nastaleeq" w:cs="Jameel Noori Nastaleeq"/>
          <w:sz w:val="28"/>
          <w:szCs w:val="28"/>
          <w:rtl/>
        </w:rPr>
        <w:t>حکمرانوں  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proofErr w:type="gramEnd"/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آش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باد سے ہو رہا ہے،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ج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ن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سے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بہتر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اس کو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گردانا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جا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تا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ہے جو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بس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شہداء اور زخم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وں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گنت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کرکے ہمارے زخموں پر نمک پاش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کرتے 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۔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جبکہ وہ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اس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غاصب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وجود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ک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>و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بقا دینے کے لئے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ک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دوسرے کے ہاتھ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ں ہاتھ ڈالے ہوئے 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اور اس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ے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خوراک، لباس اور اسلحہ وغ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رہ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ضرور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ات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فراہم کرنے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بڑھ چڑھ کر حصہ ل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تے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۔ </w:t>
      </w:r>
      <w:r w:rsidR="007B18C9" w:rsidRPr="0021648C">
        <w:rPr>
          <w:rFonts w:ascii="Jameel Noori Nastaleeq" w:hAnsi="Jameel Noori Nastaleeq" w:cs="Jameel Noori Nastaleeq" w:hint="cs"/>
          <w:sz w:val="28"/>
          <w:szCs w:val="28"/>
          <w:rtl/>
        </w:rPr>
        <w:t xml:space="preserve">یہ سب اس کے علاوہ ہے کہ وہ 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>غزہ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ہمارے لوگوں کا محاصرہ کرنے اور انہ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بھوک سے مرنے م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قابض قوت کو تعاون فراہم کرتے ہ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تاکہ </w:t>
      </w:r>
      <w:r w:rsidR="006924FE">
        <w:rPr>
          <w:rFonts w:ascii="Jameel Noori Nastaleeq" w:hAnsi="Jameel Noori Nastaleeq" w:cs="Jameel Noori Nastaleeq"/>
          <w:sz w:val="28"/>
          <w:szCs w:val="28"/>
          <w:rtl/>
        </w:rPr>
        <w:t>ہمارے لوگوں</w:t>
      </w:r>
      <w:r w:rsidR="006C0A56">
        <w:rPr>
          <w:rFonts w:ascii="Jameel Noori Nastaleeq" w:hAnsi="Jameel Noori Nastaleeq" w:cs="Jameel Noori Nastaleeq"/>
          <w:sz w:val="28"/>
          <w:szCs w:val="28"/>
          <w:rtl/>
        </w:rPr>
        <w:t xml:space="preserve"> کو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ہتھ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ار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ڈالنے اور قبضے کے سامنے سر تسل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م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خم کرنے پر مجبور ک</w:t>
      </w:r>
      <w:r w:rsidRPr="0021648C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21648C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21648C">
        <w:rPr>
          <w:rFonts w:ascii="Jameel Noori Nastaleeq" w:hAnsi="Jameel Noori Nastaleeq" w:cs="Jameel Noori Nastaleeq"/>
          <w:sz w:val="28"/>
          <w:szCs w:val="28"/>
          <w:rtl/>
        </w:rPr>
        <w:t xml:space="preserve"> جا سکے</w:t>
      </w:r>
      <w:r w:rsidR="0021648C">
        <w:rPr>
          <w:rFonts w:ascii="Jameel Noori Nastaleeq" w:hAnsi="Jameel Noori Nastaleeq" w:cs="Jameel Noori Nastaleeq" w:hint="cs"/>
          <w:sz w:val="28"/>
          <w:szCs w:val="28"/>
          <w:rtl/>
        </w:rPr>
        <w:t>۔</w:t>
      </w:r>
    </w:p>
    <w:p w14:paraId="6E63BD50" w14:textId="77777777" w:rsidR="00D23A8E" w:rsidRPr="00515185" w:rsidRDefault="00515185" w:rsidP="00515185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اگرچہ ہم 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اس وقت رمضان کے بابرکت مہینے میں موجود ہیں جو کہ 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فتوحات، جہاد اور 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 xml:space="preserve">کامیابیوں کا مہینہ ہے 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>ل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کن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مسلمانوں کے حکمرانوں اور ان ک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انٹ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ل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جنس سروسز نے عوام ک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سانس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روکنے اور </w:t>
      </w:r>
      <w:proofErr w:type="gramStart"/>
      <w:r w:rsidRPr="00515185">
        <w:rPr>
          <w:rFonts w:ascii="Jameel Noori Nastaleeq" w:hAnsi="Jameel Noori Nastaleeq" w:cs="Jameel Noori Nastaleeq"/>
          <w:sz w:val="28"/>
          <w:szCs w:val="28"/>
          <w:rtl/>
        </w:rPr>
        <w:t>امت</w:t>
      </w:r>
      <w:proofErr w:type="gramEnd"/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اور اس ک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افواج کو فلسط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ن،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مسجد الاقص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یٰ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اور غزہ ک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حما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م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متحرک ہونے سے روکنے کے ل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ے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اپنے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کڑے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ح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فاظت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اقدامات م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 xml:space="preserve">مزید 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>اضافہ کر د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ہے، بالکل اس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طرح ج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سے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اردن کے حکمرانوں نے ک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ا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تھا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 xml:space="preserve"> اور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مصر اور باق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مسلم ممالک 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 xml:space="preserve">بھی 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>ا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 w:hint="eastAsia"/>
          <w:sz w:val="28"/>
          <w:szCs w:val="28"/>
          <w:rtl/>
        </w:rPr>
        <w:t>سا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ہ</w:t>
      </w:r>
      <w:r w:rsidRPr="00515185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 xml:space="preserve"> ک</w:t>
      </w:r>
      <w:r w:rsidR="00832327">
        <w:rPr>
          <w:rFonts w:ascii="Jameel Noori Nastaleeq" w:hAnsi="Jameel Noori Nastaleeq" w:cs="Jameel Noori Nastaleeq"/>
          <w:sz w:val="28"/>
          <w:szCs w:val="28"/>
          <w:rtl/>
        </w:rPr>
        <w:t>یا جا رہا ہے</w:t>
      </w:r>
      <w:r w:rsidRPr="00515185">
        <w:rPr>
          <w:rFonts w:ascii="Jameel Noori Nastaleeq" w:hAnsi="Jameel Noori Nastaleeq" w:cs="Jameel Noori Nastaleeq"/>
          <w:sz w:val="28"/>
          <w:szCs w:val="28"/>
          <w:rtl/>
        </w:rPr>
        <w:t>۔</w:t>
      </w:r>
    </w:p>
    <w:p w14:paraId="03629E2D" w14:textId="77777777" w:rsidR="00D23A8E" w:rsidRPr="00DC0E9D" w:rsidRDefault="00D23A8E" w:rsidP="00DC0E9D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وں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>، غزہ م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ہمارے لوگوں کے خلاف وحش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انہ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قتل عام جار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ہے اور بڑھتا 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چلا جا رہا ہے،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ونکہ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ہود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اور امر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کہ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غزہ، اس کے لوگوں اور اس کے مجاہد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کو کچل د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نا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چاہتے 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>۔ وہ ا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سا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اس وقت تک کرتے رہ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گے جب تک کہ وہ عربوں اور مسلمانوں کے حکمرانوں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چاکر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اور تعاون سے مطمئن 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>۔ ا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سا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تب تک جار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رہے گا جب تک 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ہ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حکمران زم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پل، گمراہ کن تقار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ر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اور غدارانہ ثالث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کر کے انہ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سہولت فراہم کرتے رہ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گے۔</w:t>
      </w:r>
    </w:p>
    <w:p w14:paraId="795ADE6A" w14:textId="77777777" w:rsidR="00D23A8E" w:rsidRPr="00DC0E9D" w:rsidRDefault="00D23A8E" w:rsidP="00515185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اگر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عرب اور مسلمان حکمران، خصوصاً فلسط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کے ہمسا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ہ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ممالک</w:t>
      </w:r>
      <w:r w:rsidR="002410A2">
        <w:rPr>
          <w:rFonts w:ascii="Jameel Noori Nastaleeq" w:hAnsi="Jameel Noori Nastaleeq" w:cs="Jameel Noori Nastaleeq"/>
          <w:sz w:val="28"/>
          <w:szCs w:val="28"/>
          <w:rtl/>
        </w:rPr>
        <w:t>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ہود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حما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ت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proofErr w:type="gramStart"/>
      <w:r w:rsidRPr="00DC0E9D">
        <w:rPr>
          <w:rFonts w:ascii="Jameel Noori Nastaleeq" w:hAnsi="Jameel Noori Nastaleeq" w:cs="Jameel Noori Nastaleeq"/>
          <w:sz w:val="28"/>
          <w:szCs w:val="28"/>
          <w:rtl/>
        </w:rPr>
        <w:t>و تعاون</w:t>
      </w:r>
      <w:proofErr w:type="gramEnd"/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نہ کرتے تو 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ہود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کبھ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بھ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غزہ پر اپن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تباہ کن جنگ جار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نہ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رکھ سکتے تھے۔ غزہ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مدد اور اس کے لوگوں کو بچانے کا اس کے سوا کوئ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راستہ نہ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ہے کہ </w:t>
      </w:r>
      <w:proofErr w:type="gramStart"/>
      <w:r w:rsidRPr="00DC0E9D">
        <w:rPr>
          <w:rFonts w:ascii="Jameel Noori Nastaleeq" w:hAnsi="Jameel Noori Nastaleeq" w:cs="Jameel Noori Nastaleeq"/>
          <w:sz w:val="28"/>
          <w:szCs w:val="28"/>
          <w:rtl/>
        </w:rPr>
        <w:t>امت</w:t>
      </w:r>
      <w:proofErr w:type="gramEnd"/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اور اس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افواج ان ا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جنٹ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حکمرانوں کا تختہ الٹ د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اور غزہ اور مسجد اقص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یٰ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طرف 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lastRenderedPageBreak/>
        <w:t>متحرک ہو جائ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تاکہ اللہ تعال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یٰ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انہ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فتح سے ہم کنار کرے اور وہ تکب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رات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بلند کرتے ہوئے اسے آزاد کرائ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اور ان کے ذر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عے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مومن لوگوں کے س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نوں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کو شفا بخشے</w:t>
      </w:r>
      <w:r w:rsidR="00515185">
        <w:rPr>
          <w:rFonts w:ascii="Jameel Noori Nastaleeq" w:hAnsi="Jameel Noori Nastaleeq" w:cs="Jameel Noori Nastaleeq" w:hint="cs"/>
          <w:sz w:val="28"/>
          <w:szCs w:val="28"/>
          <w:rtl/>
        </w:rPr>
        <w:t>۔</w:t>
      </w:r>
    </w:p>
    <w:p w14:paraId="2E137FF2" w14:textId="77777777" w:rsidR="00D23A8E" w:rsidRPr="00DC0E9D" w:rsidRDefault="00D23A8E" w:rsidP="00DC0E9D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</w:p>
    <w:p w14:paraId="3D202F12" w14:textId="77777777" w:rsidR="00D23A8E" w:rsidRPr="00DC0E9D" w:rsidRDefault="00D23A8E" w:rsidP="00DC0E9D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اے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اس عظ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 w:hint="eastAsia"/>
          <w:sz w:val="28"/>
          <w:szCs w:val="28"/>
          <w:rtl/>
        </w:rPr>
        <w:t>م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proofErr w:type="gramStart"/>
      <w:r w:rsidRPr="00DC0E9D">
        <w:rPr>
          <w:rFonts w:ascii="Jameel Noori Nastaleeq" w:hAnsi="Jameel Noori Nastaleeq" w:cs="Jameel Noori Nastaleeq"/>
          <w:sz w:val="28"/>
          <w:szCs w:val="28"/>
          <w:rtl/>
        </w:rPr>
        <w:t>امت</w:t>
      </w:r>
      <w:proofErr w:type="gramEnd"/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مسلمہ ک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افواج! اللہ سبحانہ وتعال</w:t>
      </w:r>
      <w:r w:rsidRPr="00DC0E9D">
        <w:rPr>
          <w:rFonts w:ascii="Jameel Noori Nastaleeq" w:hAnsi="Jameel Noori Nastaleeq" w:cs="Jameel Noori Nastaleeq" w:hint="cs"/>
          <w:sz w:val="28"/>
          <w:szCs w:val="28"/>
          <w:rtl/>
        </w:rPr>
        <w:t>یٰ</w:t>
      </w:r>
      <w:r w:rsidRPr="00DC0E9D">
        <w:rPr>
          <w:rFonts w:ascii="Jameel Noori Nastaleeq" w:hAnsi="Jameel Noori Nastaleeq" w:cs="Jameel Noori Nastaleeq"/>
          <w:sz w:val="28"/>
          <w:szCs w:val="28"/>
          <w:rtl/>
        </w:rPr>
        <w:t xml:space="preserve"> کا ارشاد ہے، </w:t>
      </w:r>
    </w:p>
    <w:p w14:paraId="16BA9C4F" w14:textId="77777777" w:rsidR="00D23A8E" w:rsidRPr="00D23A8E" w:rsidRDefault="00D23A8E" w:rsidP="00D23A8E">
      <w:pPr>
        <w:bidi/>
        <w:spacing w:after="120"/>
        <w:jc w:val="center"/>
        <w:rPr>
          <w:rFonts w:cs="Calibri"/>
          <w:b/>
          <w:bCs/>
          <w:sz w:val="27"/>
          <w:szCs w:val="27"/>
        </w:rPr>
      </w:pPr>
      <w:proofErr w:type="gramStart"/>
      <w:r w:rsidRPr="00D23A8E">
        <w:rPr>
          <w:rFonts w:cs="Calibri"/>
          <w:b/>
          <w:bCs/>
          <w:sz w:val="27"/>
          <w:szCs w:val="27"/>
          <w:rtl/>
        </w:rPr>
        <w:t>﴿ انْفِرُواْ</w:t>
      </w:r>
      <w:proofErr w:type="gramEnd"/>
      <w:r w:rsidRPr="00D23A8E">
        <w:rPr>
          <w:rFonts w:cs="Calibri"/>
          <w:b/>
          <w:bCs/>
          <w:sz w:val="27"/>
          <w:szCs w:val="27"/>
          <w:rtl/>
        </w:rPr>
        <w:t xml:space="preserve"> خِفَافاً وَثِقَالاً وَجَاهِدُواْ بِأَمْوَالِكُمْ وَأَنفُسِكُمْ فِي سَبِيلِ اللهِ ذَلِكُمْ خَيْرٌ لَّكُمْ إِن كُنتُمْ تَعْلَمُونَ﴾</w:t>
      </w:r>
    </w:p>
    <w:p w14:paraId="100B4337" w14:textId="77777777" w:rsidR="00D23A8E" w:rsidRPr="00D23A8E" w:rsidRDefault="00D23A8E" w:rsidP="00D23A8E">
      <w:pPr>
        <w:bidi/>
        <w:spacing w:before="120" w:after="120"/>
        <w:jc w:val="center"/>
        <w:rPr>
          <w:rFonts w:ascii="Jameel Noori Nastaleeq" w:hAnsi="Jameel Noori Nastaleeq" w:cs="Jameel Noori Nastaleeq"/>
          <w:sz w:val="28"/>
          <w:szCs w:val="28"/>
        </w:rPr>
      </w:pPr>
      <w:proofErr w:type="gramStart"/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’’کوچ</w:t>
      </w:r>
      <w:proofErr w:type="gramEnd"/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کرو چاہے تم ہلکے ہو </w:t>
      </w:r>
      <w:r w:rsidRPr="00D23A8E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b/>
          <w:bCs/>
          <w:sz w:val="28"/>
          <w:szCs w:val="28"/>
          <w:rtl/>
        </w:rPr>
        <w:t>ا</w:t>
      </w:r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بھار</w:t>
      </w:r>
      <w:r w:rsidRPr="00D23A8E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اور اللہ ک</w:t>
      </w:r>
      <w:r w:rsidRPr="00D23A8E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راہ م</w:t>
      </w:r>
      <w:r w:rsidRPr="00D23A8E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b/>
          <w:bCs/>
          <w:sz w:val="28"/>
          <w:szCs w:val="28"/>
          <w:rtl/>
        </w:rPr>
        <w:t>ں</w:t>
      </w:r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لڑو اپنے مال اور جان سے، </w:t>
      </w:r>
      <w:r w:rsidRPr="00D23A8E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b/>
          <w:bCs/>
          <w:sz w:val="28"/>
          <w:szCs w:val="28"/>
          <w:rtl/>
        </w:rPr>
        <w:t>ہ</w:t>
      </w:r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تمہارے ل</w:t>
      </w:r>
      <w:r w:rsidRPr="00D23A8E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b/>
          <w:bCs/>
          <w:sz w:val="28"/>
          <w:szCs w:val="28"/>
          <w:rtl/>
        </w:rPr>
        <w:t>ے</w:t>
      </w:r>
      <w:r w:rsidRPr="00D23A8E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بہتر ہے اگر جانو‘‘</w:t>
      </w: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(التوب</w:t>
      </w:r>
      <w:r w:rsidRPr="00D23A8E">
        <w:rPr>
          <w:rFonts w:ascii="Jameel Noori Nastaleeq" w:hAnsi="Jameel Noori Nastaleeq" w:cs="Jameel Noori Nastaleeq" w:hint="cs"/>
          <w:sz w:val="28"/>
          <w:szCs w:val="28"/>
          <w:rtl/>
        </w:rPr>
        <w:t>ۃ</w:t>
      </w:r>
      <w:r w:rsidRPr="00D23A8E">
        <w:rPr>
          <w:rFonts w:ascii="Jameel Noori Nastaleeq" w:hAnsi="Jameel Noori Nastaleeq" w:cs="Jameel Noori Nastaleeq" w:hint="eastAsia"/>
          <w:sz w:val="28"/>
          <w:szCs w:val="28"/>
          <w:rtl/>
        </w:rPr>
        <w:t>؛</w:t>
      </w: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9:41)</w:t>
      </w:r>
    </w:p>
    <w:p w14:paraId="1B1E5785" w14:textId="77777777" w:rsidR="00D23A8E" w:rsidRPr="00D23A8E" w:rsidRDefault="00D23A8E" w:rsidP="00D23A8E">
      <w:pPr>
        <w:bidi/>
        <w:spacing w:before="120" w:after="120"/>
        <w:jc w:val="both"/>
        <w:rPr>
          <w:rFonts w:ascii="Jameel Noori Nastaleeq" w:hAnsi="Jameel Noori Nastaleeq" w:cs="Jameel Noori Nastaleeq"/>
          <w:sz w:val="28"/>
          <w:szCs w:val="28"/>
        </w:rPr>
      </w:pP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اور اللہ رب العالم</w:t>
      </w:r>
      <w:r w:rsidRPr="00D23A8E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sz w:val="28"/>
          <w:szCs w:val="28"/>
          <w:rtl/>
        </w:rPr>
        <w:t>ن</w:t>
      </w: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تمہارے ساتھ ہے اور وہ تمہارے ن</w:t>
      </w:r>
      <w:r w:rsidRPr="00D23A8E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sz w:val="28"/>
          <w:szCs w:val="28"/>
          <w:rtl/>
        </w:rPr>
        <w:t>ک</w:t>
      </w: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اعمال کو رائ</w:t>
      </w:r>
      <w:r w:rsidRPr="00D23A8E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sz w:val="28"/>
          <w:szCs w:val="28"/>
          <w:rtl/>
        </w:rPr>
        <w:t>گاں</w:t>
      </w: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نہ</w:t>
      </w:r>
      <w:r w:rsidRPr="00D23A8E">
        <w:rPr>
          <w:rFonts w:ascii="Jameel Noori Nastaleeq" w:hAnsi="Jameel Noori Nastaleeq" w:cs="Jameel Noori Nastaleeq" w:hint="cs"/>
          <w:sz w:val="28"/>
          <w:szCs w:val="28"/>
          <w:rtl/>
        </w:rPr>
        <w:t>ی</w:t>
      </w:r>
      <w:r w:rsidRPr="00D23A8E">
        <w:rPr>
          <w:rFonts w:ascii="Jameel Noori Nastaleeq" w:hAnsi="Jameel Noori Nastaleeq" w:cs="Jameel Noori Nastaleeq" w:hint="eastAsia"/>
          <w:sz w:val="28"/>
          <w:szCs w:val="28"/>
          <w:rtl/>
        </w:rPr>
        <w:t>ں</w:t>
      </w:r>
      <w:r w:rsidRPr="00D23A8E">
        <w:rPr>
          <w:rFonts w:ascii="Jameel Noori Nastaleeq" w:hAnsi="Jameel Noori Nastaleeq" w:cs="Jameel Noori Nastaleeq"/>
          <w:sz w:val="28"/>
          <w:szCs w:val="28"/>
          <w:rtl/>
        </w:rPr>
        <w:t xml:space="preserve"> کرے گا۔ </w:t>
      </w:r>
    </w:p>
    <w:p w14:paraId="7610482E" w14:textId="77777777" w:rsidR="00D23A8E" w:rsidRPr="00D23A8E" w:rsidRDefault="00D23A8E" w:rsidP="00D23A8E">
      <w:pPr>
        <w:bidi/>
        <w:spacing w:after="120"/>
        <w:rPr>
          <w:rFonts w:cs="Calibri"/>
          <w:sz w:val="27"/>
          <w:szCs w:val="27"/>
        </w:rPr>
      </w:pPr>
    </w:p>
    <w:p w14:paraId="69ADF5C2" w14:textId="77777777" w:rsidR="00D23A8E" w:rsidRPr="00D23A8E" w:rsidRDefault="00D23A8E" w:rsidP="00D23A8E">
      <w:pPr>
        <w:bidi/>
        <w:spacing w:after="120"/>
        <w:jc w:val="center"/>
        <w:rPr>
          <w:rFonts w:ascii="Jameel Noori Nastaleeq" w:hAnsi="Jameel Noori Nastaleeq" w:cs="Jameel Noori Nastaleeq"/>
          <w:b/>
          <w:bCs/>
          <w:sz w:val="27"/>
          <w:szCs w:val="27"/>
        </w:rPr>
      </w:pPr>
      <w:r w:rsidRPr="00D23A8E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ارض مبارک فلسطین میں حزب التحریر کا میڈیا آفس</w:t>
      </w:r>
    </w:p>
    <w:p w14:paraId="51BA06CA" w14:textId="77777777" w:rsidR="00D23A8E" w:rsidRPr="00D23A8E" w:rsidRDefault="00D23A8E" w:rsidP="00D23A8E">
      <w:pPr>
        <w:bidi/>
        <w:spacing w:after="120"/>
        <w:rPr>
          <w:rFonts w:cs="Calibri"/>
          <w:sz w:val="27"/>
          <w:szCs w:val="27"/>
        </w:rPr>
      </w:pPr>
    </w:p>
    <w:p w14:paraId="68A36220" w14:textId="77777777" w:rsidR="00ED4B0B" w:rsidRPr="00515185" w:rsidRDefault="00D23A8E" w:rsidP="00515185">
      <w:pPr>
        <w:bidi/>
        <w:spacing w:after="120"/>
        <w:rPr>
          <w:rFonts w:cs="Calibri"/>
          <w:sz w:val="27"/>
          <w:szCs w:val="27"/>
          <w:rtl/>
          <w:lang w:bidi="ur-PK"/>
        </w:rPr>
      </w:pPr>
      <w:r w:rsidRPr="00D23A8E">
        <w:rPr>
          <w:rFonts w:cs="Calibri" w:hint="cs"/>
          <w:sz w:val="27"/>
          <w:szCs w:val="27"/>
          <w:rtl/>
        </w:rPr>
        <w:t>ی</w:t>
      </w:r>
      <w:r w:rsidRPr="00D23A8E">
        <w:rPr>
          <w:rFonts w:cs="Calibri" w:hint="eastAsia"/>
          <w:sz w:val="27"/>
          <w:szCs w:val="27"/>
          <w:rtl/>
        </w:rPr>
        <w:t>کم</w:t>
      </w:r>
      <w:r w:rsidRPr="00D23A8E">
        <w:rPr>
          <w:rFonts w:cs="Calibri"/>
          <w:sz w:val="27"/>
          <w:szCs w:val="27"/>
          <w:rtl/>
        </w:rPr>
        <w:t xml:space="preserve"> اپر</w:t>
      </w:r>
      <w:r w:rsidRPr="00D23A8E">
        <w:rPr>
          <w:rFonts w:cs="Calibri" w:hint="cs"/>
          <w:sz w:val="27"/>
          <w:szCs w:val="27"/>
          <w:rtl/>
        </w:rPr>
        <w:t>ی</w:t>
      </w:r>
      <w:r w:rsidRPr="00D23A8E">
        <w:rPr>
          <w:rFonts w:cs="Calibri" w:hint="eastAsia"/>
          <w:sz w:val="27"/>
          <w:szCs w:val="27"/>
          <w:rtl/>
        </w:rPr>
        <w:t>ل،</w:t>
      </w:r>
      <w:r w:rsidRPr="00D23A8E">
        <w:rPr>
          <w:rFonts w:cs="Calibri"/>
          <w:sz w:val="27"/>
          <w:szCs w:val="27"/>
          <w:rtl/>
        </w:rPr>
        <w:t xml:space="preserve"> 2024ء</w:t>
      </w:r>
    </w:p>
    <w:sectPr w:rsidR="00ED4B0B" w:rsidRPr="00515185" w:rsidSect="00FB7B2F">
      <w:headerReference w:type="first" r:id="rId6"/>
      <w:footerReference w:type="first" r:id="rId7"/>
      <w:pgSz w:w="8391" w:h="11906" w:code="11"/>
      <w:pgMar w:top="720" w:right="720" w:bottom="720" w:left="720" w:header="706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198C" w14:textId="77777777" w:rsidR="00FB7B2F" w:rsidRDefault="00FB7B2F" w:rsidP="00C85C85">
      <w:pPr>
        <w:spacing w:after="0" w:line="240" w:lineRule="auto"/>
      </w:pPr>
      <w:r>
        <w:separator/>
      </w:r>
    </w:p>
  </w:endnote>
  <w:endnote w:type="continuationSeparator" w:id="0">
    <w:p w14:paraId="630BDFD4" w14:textId="77777777" w:rsidR="00FB7B2F" w:rsidRDefault="00FB7B2F" w:rsidP="00C8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Arial"/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63DC" w14:textId="77777777" w:rsidR="003B6720" w:rsidRDefault="006577F6" w:rsidP="003B67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0A2C79" wp14:editId="2758F1F4">
              <wp:simplePos x="0" y="0"/>
              <wp:positionH relativeFrom="column">
                <wp:posOffset>1965960</wp:posOffset>
              </wp:positionH>
              <wp:positionV relativeFrom="paragraph">
                <wp:posOffset>-3810</wp:posOffset>
              </wp:positionV>
              <wp:extent cx="2924175" cy="91440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24175" cy="9144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8CCE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293C118" w14:textId="77777777" w:rsidR="003B6720" w:rsidRPr="00E72DF5" w:rsidRDefault="003B6720" w:rsidP="003B6720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E72DF5"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</w:rPr>
                            <w:t>Hizb ut Tahrir Official Webpage:</w:t>
                          </w:r>
                        </w:p>
                        <w:p w14:paraId="79635868" w14:textId="77777777" w:rsidR="003B6720" w:rsidRPr="00E72DF5" w:rsidRDefault="00E753CC" w:rsidP="003B6720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PT Bold Heading"/>
                              <w:sz w:val="16"/>
                              <w:szCs w:val="16"/>
                              <w:rtl/>
                              <w:lang w:val="de-DE"/>
                            </w:rPr>
                          </w:pPr>
                          <w:hyperlink r:id="rId1" w:history="1">
                            <w:r w:rsidR="003B6720" w:rsidRPr="00E72DF5">
                              <w:rPr>
                                <w:rStyle w:val="Hyperlink"/>
                                <w:rFonts w:ascii="Tahoma" w:hAnsi="Tahoma" w:cs="PT Bold Heading"/>
                                <w:sz w:val="16"/>
                                <w:szCs w:val="16"/>
                                <w:lang w:val="de-DE"/>
                              </w:rPr>
                              <w:t>www.hizb-ut-tahrir.org</w:t>
                            </w:r>
                          </w:hyperlink>
                          <w:r w:rsidR="003B6720" w:rsidRPr="00E72DF5">
                            <w:rPr>
                              <w:rFonts w:ascii="Tahoma" w:hAnsi="Tahoma" w:cs="PT Bold Heading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14:paraId="734391CE" w14:textId="77777777" w:rsidR="003B6720" w:rsidRPr="00E72DF5" w:rsidRDefault="003B6720" w:rsidP="003B6720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  <w:rtl/>
                              <w:lang w:val="de-DE"/>
                            </w:rPr>
                          </w:pPr>
                          <w:r w:rsidRPr="00E72DF5"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</w:rPr>
                            <w:t>Hizb ut Tahrir</w:t>
                          </w:r>
                          <w:r w:rsidRPr="00E72DF5"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Central </w:t>
                          </w:r>
                          <w:r w:rsidRPr="00E72DF5"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Media Office Webpage:</w:t>
                          </w:r>
                          <w:r w:rsidRPr="00E72DF5">
                            <w:rPr>
                              <w:rFonts w:ascii="Tahoma" w:hAnsi="Tahoma" w:cs="PT Bold Heading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23D7EB5" w14:textId="77777777" w:rsidR="003B6720" w:rsidRPr="00E72DF5" w:rsidRDefault="00E753CC" w:rsidP="003B6720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PT Bold Heading"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B6720" w:rsidRPr="00E72DF5">
                              <w:rPr>
                                <w:rStyle w:val="Hyperlink"/>
                                <w:rFonts w:ascii="Tahoma" w:hAnsi="Tahoma" w:cs="PT Bold Heading"/>
                                <w:sz w:val="16"/>
                                <w:szCs w:val="16"/>
                                <w:lang w:val="de-DE"/>
                              </w:rPr>
                              <w:t>www.hizb-ut-tahrir.info</w:t>
                            </w:r>
                          </w:hyperlink>
                          <w:r w:rsidR="003B6720" w:rsidRPr="00E72DF5">
                            <w:rPr>
                              <w:rFonts w:ascii="Tahoma" w:hAnsi="Tahoma" w:cs="PT Bold Heading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154.8pt;margin-top:-.3pt;width:230.2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" stroked="f" strokecolor="#95b3d7" strokeweight="1pt">
              <v:fill color2="#b8cce4" focus="100%" type="gradient"/>
              <v:shadow color="#243f60" opacity=".5" offset="1pt"/>
              <v:path arrowok="t"/>
              <v:textbox>
                <w:txbxContent>
                  <w:p w:rsidR="003B6720" w:rsidRPr="00E72DF5" w:rsidRDefault="003B6720" w:rsidP="003B6720">
                    <w:pPr>
                      <w:spacing w:after="0" w:line="240" w:lineRule="auto"/>
                      <w:jc w:val="center"/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E72DF5"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</w:rPr>
                      <w:t>Hizb ut Tahrir Official Webpage:</w:t>
                    </w:r>
                  </w:p>
                  <w:p w:rsidR="003B6720" w:rsidRPr="00E72DF5" w:rsidRDefault="00000000" w:rsidP="003B6720">
                    <w:pPr>
                      <w:spacing w:after="0" w:line="240" w:lineRule="auto"/>
                      <w:jc w:val="center"/>
                      <w:rPr>
                        <w:rFonts w:ascii="Tahoma" w:hAnsi="Tahoma" w:cs="PT Bold Heading"/>
                        <w:sz w:val="16"/>
                        <w:szCs w:val="16"/>
                        <w:rtl/>
                        <w:lang w:val="de-DE"/>
                      </w:rPr>
                    </w:pPr>
                    <w:hyperlink r:id="rId3" w:history="1">
                      <w:r w:rsidR="003B6720" w:rsidRPr="00E72DF5">
                        <w:rPr>
                          <w:rStyle w:val="Hyperlink"/>
                          <w:rFonts w:ascii="Tahoma" w:hAnsi="Tahoma" w:cs="PT Bold Heading"/>
                          <w:sz w:val="16"/>
                          <w:szCs w:val="16"/>
                          <w:lang w:val="de-DE"/>
                        </w:rPr>
                        <w:t>www.hizb-ut-tahrir.org</w:t>
                      </w:r>
                    </w:hyperlink>
                    <w:r w:rsidR="003B6720" w:rsidRPr="00E72DF5">
                      <w:rPr>
                        <w:rFonts w:ascii="Tahoma" w:hAnsi="Tahoma" w:cs="PT Bold Heading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:rsidR="003B6720" w:rsidRPr="00E72DF5" w:rsidRDefault="003B6720" w:rsidP="003B6720">
                    <w:pPr>
                      <w:spacing w:after="0" w:line="240" w:lineRule="auto"/>
                      <w:jc w:val="center"/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  <w:rtl/>
                        <w:lang w:val="de-DE"/>
                      </w:rPr>
                    </w:pPr>
                    <w:r w:rsidRPr="00E72DF5"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</w:rPr>
                      <w:t>Hizb ut Tahrir</w:t>
                    </w:r>
                    <w:r w:rsidRPr="00E72DF5"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  <w:lang w:val="de-DE"/>
                      </w:rPr>
                      <w:t xml:space="preserve">Central </w:t>
                    </w:r>
                    <w:r w:rsidRPr="00E72DF5"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  <w:lang w:val="de-DE"/>
                      </w:rPr>
                      <w:t>Media Office Webpage:</w:t>
                    </w:r>
                    <w:r w:rsidRPr="00E72DF5">
                      <w:rPr>
                        <w:rFonts w:ascii="Tahoma" w:hAnsi="Tahoma" w:cs="PT Bold Heading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:rsidR="003B6720" w:rsidRPr="00E72DF5" w:rsidRDefault="00000000" w:rsidP="003B6720">
                    <w:pPr>
                      <w:spacing w:after="0" w:line="240" w:lineRule="auto"/>
                      <w:jc w:val="center"/>
                      <w:rPr>
                        <w:rFonts w:ascii="Tahoma" w:hAnsi="Tahoma" w:cs="PT Bold Heading"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B6720" w:rsidRPr="00E72DF5">
                        <w:rPr>
                          <w:rStyle w:val="Hyperlink"/>
                          <w:rFonts w:ascii="Tahoma" w:hAnsi="Tahoma" w:cs="PT Bold Heading"/>
                          <w:sz w:val="16"/>
                          <w:szCs w:val="16"/>
                          <w:lang w:val="de-DE"/>
                        </w:rPr>
                        <w:t>www.hizb-ut-tahrir.info</w:t>
                      </w:r>
                    </w:hyperlink>
                    <w:r w:rsidR="003B6720" w:rsidRPr="00E72DF5">
                      <w:rPr>
                        <w:rFonts w:ascii="Tahoma" w:hAnsi="Tahoma" w:cs="PT Bold Heading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46E8DF" wp14:editId="2D607493">
              <wp:simplePos x="0" y="0"/>
              <wp:positionH relativeFrom="column">
                <wp:posOffset>-676910</wp:posOffset>
              </wp:positionH>
              <wp:positionV relativeFrom="paragraph">
                <wp:posOffset>-29210</wp:posOffset>
              </wp:positionV>
              <wp:extent cx="2976880" cy="91440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6880" cy="9144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8CCE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90E2210" w14:textId="77777777" w:rsidR="003B6720" w:rsidRPr="009A0B51" w:rsidRDefault="003B6720" w:rsidP="003B6720">
                          <w:pPr>
                            <w:pStyle w:val="Footer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0"/>
                              <w:szCs w:val="10"/>
                              <w:rtl/>
                            </w:rPr>
                          </w:pPr>
                        </w:p>
                        <w:p w14:paraId="7E3D8495" w14:textId="77777777" w:rsidR="003B6720" w:rsidRPr="00D96D70" w:rsidRDefault="003B6720" w:rsidP="003B6720">
                          <w:pPr>
                            <w:pStyle w:val="Footer"/>
                            <w:spacing w:after="120"/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</w:pPr>
                          <w:r w:rsidRPr="00CE75D8"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Webpage:</w:t>
                          </w:r>
                          <w:r w:rsidRPr="00CE75D8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5" w:history="1">
                            <w:r w:rsidRPr="00CE75D8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www.pal-tahrir.info</w:t>
                            </w:r>
                          </w:hyperlink>
                        </w:p>
                        <w:p w14:paraId="191455B3" w14:textId="77777777" w:rsidR="003B6720" w:rsidRPr="00D96D70" w:rsidRDefault="003B6720" w:rsidP="003B6720">
                          <w:pPr>
                            <w:pStyle w:val="Footer"/>
                            <w:spacing w:after="120"/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E-m</w:t>
                          </w:r>
                          <w:r w:rsidRPr="00CE75D8">
                            <w:rPr>
                              <w:rFonts w:ascii="Tahoma" w:hAnsi="Tahoma" w:cs="Tahoma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ail:</w:t>
                          </w:r>
                          <w:proofErr w:type="gramEnd"/>
                          <w:r w:rsidRPr="00CE75D8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hyperlink r:id="rId6" w:history="1">
                            <w:r w:rsidRPr="00CE75D8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info@pal-tahrir.info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id="Text Box 17" o:spid="_x0000_s1031" type="#_x0000_t202" style="position:absolute;margin-left:-53.3pt;margin-top:-2.3pt;width:234.4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" stroked="f" strokecolor="#95b3d7" strokeweight="1pt">
              <v:fill color2="#b8cce4" focus="100%" type="gradient"/>
              <v:shadow color="#243f60" opacity=".5" offset="1pt"/>
              <v:path arrowok="t"/>
              <v:textbox>
                <w:txbxContent>
                  <w:p w:rsidR="003B6720" w:rsidRPr="009A0B51" w:rsidRDefault="003B6720" w:rsidP="003B6720">
                    <w:pPr>
                      <w:pStyle w:val="Footer"/>
                      <w:jc w:val="center"/>
                      <w:rPr>
                        <w:rFonts w:ascii="Tahoma" w:hAnsi="Tahoma" w:cs="Tahoma"/>
                        <w:b/>
                        <w:bCs/>
                        <w:color w:val="000000"/>
                        <w:sz w:val="10"/>
                        <w:szCs w:val="10"/>
                        <w:rtl/>
                      </w:rPr>
                    </w:pPr>
                  </w:p>
                  <w:p w:rsidR="003B6720" w:rsidRPr="00D96D70" w:rsidRDefault="003B6720" w:rsidP="003B6720">
                    <w:pPr>
                      <w:pStyle w:val="Footer"/>
                      <w:spacing w:after="120"/>
                      <w:jc w:val="center"/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</w:pPr>
                    <w:r w:rsidRPr="00CE75D8">
                      <w:rPr>
                        <w:rFonts w:ascii="Tahoma" w:hAnsi="Tahoma" w:cs="Tahoma"/>
                        <w:b/>
                        <w:bCs/>
                        <w:color w:val="000000"/>
                        <w:sz w:val="18"/>
                        <w:szCs w:val="18"/>
                      </w:rPr>
                      <w:t>Webpage:</w:t>
                    </w:r>
                    <w:r w:rsidRPr="00CE75D8"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 xml:space="preserve">  </w:t>
                    </w:r>
                    <w:hyperlink r:id="rId7" w:history="1">
                      <w:r w:rsidRPr="00CE75D8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www.pal-tahrir.info</w:t>
                      </w:r>
                    </w:hyperlink>
                  </w:p>
                  <w:p w:rsidR="003B6720" w:rsidRPr="00D96D70" w:rsidRDefault="003B6720" w:rsidP="003B6720">
                    <w:pPr>
                      <w:pStyle w:val="Footer"/>
                      <w:spacing w:after="120"/>
                      <w:jc w:val="center"/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000000"/>
                        <w:sz w:val="18"/>
                        <w:szCs w:val="18"/>
                        <w:lang w:val="fr-FR"/>
                      </w:rPr>
                      <w:t>E-m</w:t>
                    </w:r>
                    <w:r w:rsidRPr="00CE75D8">
                      <w:rPr>
                        <w:rFonts w:ascii="Tahoma" w:hAnsi="Tahoma" w:cs="Tahoma"/>
                        <w:b/>
                        <w:bCs/>
                        <w:color w:val="000000"/>
                        <w:sz w:val="18"/>
                        <w:szCs w:val="18"/>
                        <w:lang w:val="fr-FR"/>
                      </w:rPr>
                      <w:t>ail:</w:t>
                    </w:r>
                    <w:r w:rsidRPr="00CE75D8">
                      <w:rPr>
                        <w:rFonts w:ascii="Tahoma" w:hAnsi="Tahoma" w:cs="Tahoma"/>
                        <w:color w:val="000000"/>
                        <w:sz w:val="18"/>
                        <w:szCs w:val="18"/>
                        <w:lang w:val="fr-FR"/>
                      </w:rPr>
                      <w:t xml:space="preserve"> </w:t>
                    </w:r>
                    <w:hyperlink r:id="rId8" w:history="1">
                      <w:r w:rsidRPr="00CE75D8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info@pal-tahrir.info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72DB760" w14:textId="77777777" w:rsidR="003B6720" w:rsidRPr="003B6720" w:rsidRDefault="003B6720" w:rsidP="003B6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514C" w14:textId="77777777" w:rsidR="00FB7B2F" w:rsidRDefault="00FB7B2F" w:rsidP="00C85C85">
      <w:pPr>
        <w:spacing w:after="0" w:line="240" w:lineRule="auto"/>
      </w:pPr>
      <w:r>
        <w:separator/>
      </w:r>
    </w:p>
  </w:footnote>
  <w:footnote w:type="continuationSeparator" w:id="0">
    <w:p w14:paraId="5FD8AE49" w14:textId="77777777" w:rsidR="00FB7B2F" w:rsidRDefault="00FB7B2F" w:rsidP="00C8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FD0F" w14:textId="77777777" w:rsidR="003B6720" w:rsidRDefault="006577F6" w:rsidP="003B67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E80901D" wp14:editId="75255112">
              <wp:simplePos x="0" y="0"/>
              <wp:positionH relativeFrom="column">
                <wp:posOffset>-598805</wp:posOffset>
              </wp:positionH>
              <wp:positionV relativeFrom="paragraph">
                <wp:posOffset>-449580</wp:posOffset>
              </wp:positionV>
              <wp:extent cx="1470660" cy="6813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066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502C4" w14:textId="77777777" w:rsidR="003B6720" w:rsidRPr="00F96194" w:rsidRDefault="00F96194" w:rsidP="00F96194">
                          <w:pPr>
                            <w:bidi/>
                            <w:spacing w:after="0" w:line="300" w:lineRule="auto"/>
                            <w:jc w:val="center"/>
                            <w:rPr>
                              <w:rFonts w:ascii="Jameel Noori Nastaleeq" w:hAnsi="Jameel Noori Nastaleeq" w:cs="Jameel Noori Nastaleeq"/>
                              <w:b/>
                              <w:bCs/>
                              <w:color w:val="A60E12"/>
                              <w:sz w:val="20"/>
                              <w:szCs w:val="20"/>
                            </w:rPr>
                          </w:pPr>
                          <w:r w:rsidRPr="00F96194">
                            <w:rPr>
                              <w:rFonts w:ascii="Jameel Noori Nastaleeq" w:hAnsi="Jameel Noori Nastaleeq" w:cs="Jameel Noori Nastaleeq"/>
                              <w:b/>
                              <w:bCs/>
                              <w:color w:val="A60E12"/>
                              <w:sz w:val="20"/>
                              <w:szCs w:val="20"/>
                              <w:rtl/>
                            </w:rPr>
                            <w:t>ارضِ مبارک فلسطین میں حزب التحریر کا میڈیا آفس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7.15pt;margin-top:-35.4pt;width:115.8pt;height:5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" filled="f" stroked="f">
              <v:path arrowok="t"/>
              <v:textbox>
                <w:txbxContent>
                  <w:p w:rsidR="003B6720" w:rsidRPr="00F96194" w:rsidRDefault="00F96194" w:rsidP="00F96194">
                    <w:pPr>
                      <w:bidi/>
                      <w:spacing w:after="0" w:line="300" w:lineRule="auto"/>
                      <w:jc w:val="center"/>
                      <w:rPr>
                        <w:rFonts w:ascii="Jameel Noori Nastaleeq" w:hAnsi="Jameel Noori Nastaleeq" w:cs="Jameel Noori Nastaleeq"/>
                        <w:b/>
                        <w:bCs/>
                        <w:color w:val="A60E12"/>
                        <w:sz w:val="20"/>
                        <w:szCs w:val="20"/>
                      </w:rPr>
                    </w:pPr>
                    <w:r w:rsidRPr="00F96194">
                      <w:rPr>
                        <w:rFonts w:ascii="Jameel Noori Nastaleeq" w:hAnsi="Jameel Noori Nastaleeq" w:cs="Jameel Noori Nastaleeq"/>
                        <w:b/>
                        <w:bCs/>
                        <w:color w:val="A60E12"/>
                        <w:sz w:val="20"/>
                        <w:szCs w:val="20"/>
                        <w:rtl/>
                      </w:rPr>
                      <w:t>ارضِ مبارک فلسطین میں حزب التحریر کا میڈیا آفس</w:t>
                    </w:r>
                  </w:p>
                </w:txbxContent>
              </v:textbox>
            </v:shape>
          </w:pict>
        </mc:Fallback>
      </mc:AlternateContent>
    </w:r>
    <w:r w:rsidR="00F96194">
      <w:rPr>
        <w:noProof/>
      </w:rPr>
      <w:drawing>
        <wp:anchor distT="0" distB="0" distL="114300" distR="114300" simplePos="0" relativeHeight="251658752" behindDoc="1" locked="0" layoutInCell="1" allowOverlap="1" wp14:anchorId="33A403A5" wp14:editId="362C9E32">
          <wp:simplePos x="0" y="0"/>
          <wp:positionH relativeFrom="column">
            <wp:posOffset>-457835</wp:posOffset>
          </wp:positionH>
          <wp:positionV relativeFrom="paragraph">
            <wp:posOffset>-449580</wp:posOffset>
          </wp:positionV>
          <wp:extent cx="5325745" cy="1070610"/>
          <wp:effectExtent l="19050" t="0" r="8255" b="0"/>
          <wp:wrapNone/>
          <wp:docPr id="12" name="Picture 9" descr="Description: logo-HI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logo-HI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5745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CDD316" w14:textId="77777777" w:rsidR="003B6720" w:rsidRDefault="006577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BDA20D" wp14:editId="4DFECE46">
              <wp:simplePos x="0" y="0"/>
              <wp:positionH relativeFrom="column">
                <wp:posOffset>2947670</wp:posOffset>
              </wp:positionH>
              <wp:positionV relativeFrom="paragraph">
                <wp:posOffset>165100</wp:posOffset>
              </wp:positionV>
              <wp:extent cx="965835" cy="2552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583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2CA29" w14:textId="77777777" w:rsidR="003B6720" w:rsidRPr="00F96194" w:rsidRDefault="00D23A8E" w:rsidP="00D23A8E">
                          <w:pPr>
                            <w:bidi/>
                            <w:jc w:val="center"/>
                            <w:rPr>
                              <w:rFonts w:ascii="Jameel Noori Nastaleeq" w:hAnsi="Jameel Noori Nastaleeq" w:cs="Jameel Noori Nastaleeq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Jameel Noori Nastaleeq" w:hAnsi="Jameel Noori Nastaleeq" w:cs="Jameel Noori Nastaleeq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  <w:lang w:bidi="ur-PK"/>
                            </w:rPr>
                            <w:t>یکم اپریل</w:t>
                          </w:r>
                          <w:r w:rsidR="00F96194" w:rsidRPr="00F96194">
                            <w:rPr>
                              <w:rFonts w:ascii="Jameel Noori Nastaleeq" w:hAnsi="Jameel Noori Nastaleeq" w:cs="Jameel Noori Nastaleeq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، 2024ء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id="Text Box 4" o:spid="_x0000_s1027" type="#_x0000_t202" style="position:absolute;margin-left:232.1pt;margin-top:13pt;width:76.0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" filled="f" stroked="f">
              <v:path arrowok="t"/>
              <v:textbox>
                <w:txbxContent>
                  <w:p w:rsidR="003B6720" w:rsidRPr="00F96194" w:rsidRDefault="00D23A8E" w:rsidP="00D23A8E">
                    <w:pPr>
                      <w:bidi/>
                      <w:jc w:val="center"/>
                      <w:rPr>
                        <w:rFonts w:ascii="Jameel Noori Nastaleeq" w:hAnsi="Jameel Noori Nastaleeq" w:cs="Jameel Noori Nastaleeq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Jameel Noori Nastaleeq" w:hAnsi="Jameel Noori Nastaleeq" w:cs="Jameel Noori Nastaleeq" w:hint="cs"/>
                        <w:b/>
                        <w:bCs/>
                        <w:color w:val="000000"/>
                        <w:sz w:val="16"/>
                        <w:szCs w:val="16"/>
                        <w:rtl/>
                        <w:lang w:bidi="ur-PK"/>
                      </w:rPr>
                      <w:t>یکم اپریل</w:t>
                    </w:r>
                    <w:r w:rsidR="00F96194" w:rsidRPr="00F96194">
                      <w:rPr>
                        <w:rFonts w:ascii="Jameel Noori Nastaleeq" w:hAnsi="Jameel Noori Nastaleeq" w:cs="Jameel Noori Nastaleeq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، 2024ء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3C2F71" wp14:editId="76F4DDFC">
              <wp:simplePos x="0" y="0"/>
              <wp:positionH relativeFrom="column">
                <wp:posOffset>1697355</wp:posOffset>
              </wp:positionH>
              <wp:positionV relativeFrom="paragraph">
                <wp:posOffset>170815</wp:posOffset>
              </wp:positionV>
              <wp:extent cx="1075055" cy="24955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505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DC524" w14:textId="77777777" w:rsidR="003B6720" w:rsidRPr="00F96194" w:rsidRDefault="00F96194" w:rsidP="00D23A8E">
                          <w:pPr>
                            <w:bidi/>
                            <w:rPr>
                              <w:rFonts w:ascii="Jameel Noori Nastaleeq" w:hAnsi="Jameel Noori Nastaleeq" w:cs="Jameel Noori Nastaleeq"/>
                              <w:sz w:val="16"/>
                              <w:szCs w:val="18"/>
                              <w:rtl/>
                            </w:rPr>
                          </w:pPr>
                          <w:r w:rsidRPr="00F96194">
                            <w:rPr>
                              <w:rFonts w:ascii="Jameel Noori Nastaleeq" w:hAnsi="Jameel Noori Nastaleeq" w:cs="Jameel Noori Nastalee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منگل،</w:t>
                          </w:r>
                          <w:r w:rsidR="00D23A8E">
                            <w:rPr>
                              <w:rFonts w:ascii="Jameel Noori Nastaleeq" w:hAnsi="Jameel Noori Nastaleeq" w:cs="Jameel Noori Nastaleeq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23</w:t>
                          </w:r>
                          <w:r w:rsidRPr="00F96194">
                            <w:rPr>
                              <w:rFonts w:ascii="Jameel Noori Nastaleeq" w:hAnsi="Jameel Noori Nastaleeq" w:cs="Jameel Noori Nastalee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رمضان المبارک، 1445ھ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id="Text Box 5" o:spid="_x0000_s1028" type="#_x0000_t202" style="position:absolute;margin-left:133.65pt;margin-top:13.45pt;width:84.6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" filled="f" stroked="f">
              <v:path arrowok="t"/>
              <v:textbox>
                <w:txbxContent>
                  <w:p w:rsidR="003B6720" w:rsidRPr="00F96194" w:rsidRDefault="00F96194" w:rsidP="00D23A8E">
                    <w:pPr>
                      <w:bidi/>
                      <w:rPr>
                        <w:rFonts w:ascii="Jameel Noori Nastaleeq" w:hAnsi="Jameel Noori Nastaleeq" w:cs="Jameel Noori Nastaleeq"/>
                        <w:sz w:val="16"/>
                        <w:szCs w:val="18"/>
                        <w:rtl/>
                      </w:rPr>
                    </w:pPr>
                    <w:r w:rsidRPr="00F96194">
                      <w:rPr>
                        <w:rFonts w:ascii="Jameel Noori Nastaleeq" w:hAnsi="Jameel Noori Nastaleeq" w:cs="Jameel Noori Nastaleeq"/>
                        <w:b/>
                        <w:bCs/>
                        <w:sz w:val="16"/>
                        <w:szCs w:val="16"/>
                        <w:rtl/>
                      </w:rPr>
                      <w:t>منگل،</w:t>
                    </w:r>
                    <w:r w:rsidR="00D23A8E">
                      <w:rPr>
                        <w:rFonts w:ascii="Jameel Noori Nastaleeq" w:hAnsi="Jameel Noori Nastaleeq" w:cs="Jameel Noori Nastaleeq" w:hint="cs"/>
                        <w:b/>
                        <w:bCs/>
                        <w:sz w:val="16"/>
                        <w:szCs w:val="16"/>
                        <w:rtl/>
                      </w:rPr>
                      <w:t>23</w:t>
                    </w:r>
                    <w:r w:rsidRPr="00F96194">
                      <w:rPr>
                        <w:rFonts w:ascii="Jameel Noori Nastaleeq" w:hAnsi="Jameel Noori Nastaleeq" w:cs="Jameel Noori Nastaleeq"/>
                        <w:b/>
                        <w:bCs/>
                        <w:sz w:val="16"/>
                        <w:szCs w:val="16"/>
                        <w:rtl/>
                      </w:rPr>
                      <w:t xml:space="preserve"> رمضان المبارک، 1445ھ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F507E1" wp14:editId="153C1BFB">
              <wp:simplePos x="0" y="0"/>
              <wp:positionH relativeFrom="column">
                <wp:posOffset>-379095</wp:posOffset>
              </wp:positionH>
              <wp:positionV relativeFrom="paragraph">
                <wp:posOffset>217170</wp:posOffset>
              </wp:positionV>
              <wp:extent cx="1477010" cy="2647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70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C2634" w14:textId="77777777" w:rsidR="003B6720" w:rsidRPr="003B6720" w:rsidRDefault="003B6720" w:rsidP="00D74F74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</w:pPr>
                          <w:r w:rsidRPr="003B6720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No: BN/S </w:t>
                          </w:r>
                          <w:r w:rsidR="00E4220C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1445</w:t>
                          </w:r>
                          <w:r w:rsidRPr="003B6720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D74F74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id="Text Box 3" o:spid="_x0000_s1029" type="#_x0000_t202" style="position:absolute;margin-left:-29.85pt;margin-top:17.1pt;width:116.3pt;height:2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" filled="f" stroked="f">
              <v:path arrowok="t"/>
              <v:textbox>
                <w:txbxContent>
                  <w:p w:rsidR="003B6720" w:rsidRPr="003B6720" w:rsidRDefault="003B6720" w:rsidP="00D74F74">
                    <w:pPr>
                      <w:jc w:val="center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</w:pPr>
                    <w:r w:rsidRPr="003B6720"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No: BN/S </w:t>
                    </w:r>
                    <w:r w:rsidR="00E4220C"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1445</w:t>
                    </w:r>
                    <w:r w:rsidRPr="003B6720"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/ </w:t>
                    </w:r>
                    <w:r w:rsidR="00D74F74"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0E"/>
    <w:rsid w:val="00042CC9"/>
    <w:rsid w:val="0009216C"/>
    <w:rsid w:val="000A302C"/>
    <w:rsid w:val="000C1E2C"/>
    <w:rsid w:val="000F3AAF"/>
    <w:rsid w:val="00123DFC"/>
    <w:rsid w:val="00172819"/>
    <w:rsid w:val="00174A2A"/>
    <w:rsid w:val="00180A6A"/>
    <w:rsid w:val="00195127"/>
    <w:rsid w:val="001A5D8F"/>
    <w:rsid w:val="001F0258"/>
    <w:rsid w:val="001F300F"/>
    <w:rsid w:val="00215078"/>
    <w:rsid w:val="0021648C"/>
    <w:rsid w:val="002410A2"/>
    <w:rsid w:val="00273413"/>
    <w:rsid w:val="0028286C"/>
    <w:rsid w:val="00283152"/>
    <w:rsid w:val="002974CB"/>
    <w:rsid w:val="002D657C"/>
    <w:rsid w:val="002E07ED"/>
    <w:rsid w:val="003047B1"/>
    <w:rsid w:val="00314A0E"/>
    <w:rsid w:val="003439F5"/>
    <w:rsid w:val="00364A79"/>
    <w:rsid w:val="0038702D"/>
    <w:rsid w:val="003876AD"/>
    <w:rsid w:val="003905A1"/>
    <w:rsid w:val="003B3DD3"/>
    <w:rsid w:val="003B6720"/>
    <w:rsid w:val="003E6EF0"/>
    <w:rsid w:val="003F5399"/>
    <w:rsid w:val="00403C7C"/>
    <w:rsid w:val="00426CA7"/>
    <w:rsid w:val="0042719B"/>
    <w:rsid w:val="004A0397"/>
    <w:rsid w:val="004F67AD"/>
    <w:rsid w:val="00515185"/>
    <w:rsid w:val="005232B5"/>
    <w:rsid w:val="0057678D"/>
    <w:rsid w:val="005C7253"/>
    <w:rsid w:val="00620C40"/>
    <w:rsid w:val="006577F6"/>
    <w:rsid w:val="00681AED"/>
    <w:rsid w:val="006865B6"/>
    <w:rsid w:val="006924FE"/>
    <w:rsid w:val="006C0A56"/>
    <w:rsid w:val="006C1259"/>
    <w:rsid w:val="006D2A92"/>
    <w:rsid w:val="006D5D27"/>
    <w:rsid w:val="006F510C"/>
    <w:rsid w:val="00730E1D"/>
    <w:rsid w:val="00752FB3"/>
    <w:rsid w:val="00780101"/>
    <w:rsid w:val="007B18C9"/>
    <w:rsid w:val="007D0DD6"/>
    <w:rsid w:val="00822F13"/>
    <w:rsid w:val="00832327"/>
    <w:rsid w:val="008B7E4F"/>
    <w:rsid w:val="008C0A96"/>
    <w:rsid w:val="008C42F2"/>
    <w:rsid w:val="009218E0"/>
    <w:rsid w:val="0093453E"/>
    <w:rsid w:val="00954BC9"/>
    <w:rsid w:val="0098681F"/>
    <w:rsid w:val="00993A3C"/>
    <w:rsid w:val="00A064BB"/>
    <w:rsid w:val="00A24D60"/>
    <w:rsid w:val="00A637FB"/>
    <w:rsid w:val="00AB04D8"/>
    <w:rsid w:val="00AC5D5A"/>
    <w:rsid w:val="00B16B8E"/>
    <w:rsid w:val="00B24F56"/>
    <w:rsid w:val="00B65BA2"/>
    <w:rsid w:val="00B67378"/>
    <w:rsid w:val="00B81A92"/>
    <w:rsid w:val="00BA1F9C"/>
    <w:rsid w:val="00BB73E7"/>
    <w:rsid w:val="00BE4B7F"/>
    <w:rsid w:val="00BE60EC"/>
    <w:rsid w:val="00BF5F9C"/>
    <w:rsid w:val="00C5059F"/>
    <w:rsid w:val="00C565C0"/>
    <w:rsid w:val="00C62521"/>
    <w:rsid w:val="00C765E3"/>
    <w:rsid w:val="00C84826"/>
    <w:rsid w:val="00C85C85"/>
    <w:rsid w:val="00CD534B"/>
    <w:rsid w:val="00D14C0E"/>
    <w:rsid w:val="00D23A8E"/>
    <w:rsid w:val="00D74F74"/>
    <w:rsid w:val="00D76242"/>
    <w:rsid w:val="00DA67C3"/>
    <w:rsid w:val="00DC0E9D"/>
    <w:rsid w:val="00DF34CE"/>
    <w:rsid w:val="00E03B56"/>
    <w:rsid w:val="00E4220C"/>
    <w:rsid w:val="00E753CC"/>
    <w:rsid w:val="00ED008E"/>
    <w:rsid w:val="00ED4B0B"/>
    <w:rsid w:val="00EF0DDC"/>
    <w:rsid w:val="00EF4F54"/>
    <w:rsid w:val="00F049D3"/>
    <w:rsid w:val="00F42640"/>
    <w:rsid w:val="00F56ABD"/>
    <w:rsid w:val="00F57505"/>
    <w:rsid w:val="00F76E59"/>
    <w:rsid w:val="00F96194"/>
    <w:rsid w:val="00FA32A6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929A2"/>
  <w15:docId w15:val="{DB8A6752-B528-464A-A108-AE24A333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C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85"/>
  </w:style>
  <w:style w:type="paragraph" w:styleId="Footer">
    <w:name w:val="footer"/>
    <w:aliases w:val="Char1 Char,Char1 Char Char, Char2,Char2,Char, Char"/>
    <w:basedOn w:val="Normal"/>
    <w:link w:val="FooterChar"/>
    <w:unhideWhenUsed/>
    <w:rsid w:val="00C85C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Char1 Char Char1,Char1 Char Char Char, Char2 Char,Char2 Char,Char Char, Char Char"/>
    <w:basedOn w:val="DefaultParagraphFont"/>
    <w:link w:val="Footer"/>
    <w:rsid w:val="00C85C85"/>
  </w:style>
  <w:style w:type="character" w:styleId="Hyperlink">
    <w:name w:val="Hyperlink"/>
    <w:unhideWhenUsed/>
    <w:qFormat/>
    <w:rsid w:val="006C1259"/>
    <w:rPr>
      <w:color w:val="0000FF"/>
      <w:u w:val="single"/>
    </w:rPr>
  </w:style>
  <w:style w:type="character" w:styleId="Strong">
    <w:name w:val="Strong"/>
    <w:uiPriority w:val="22"/>
    <w:qFormat/>
    <w:rsid w:val="0030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-tahrir.info" TargetMode="External"/><Relationship Id="rId3" Type="http://schemas.openxmlformats.org/officeDocument/2006/relationships/hyperlink" Target="http://www.hizb-ut-tahrir.org" TargetMode="External"/><Relationship Id="rId7" Type="http://schemas.openxmlformats.org/officeDocument/2006/relationships/hyperlink" Target="http://www.pal-tahrir.info" TargetMode="External"/><Relationship Id="rId2" Type="http://schemas.openxmlformats.org/officeDocument/2006/relationships/hyperlink" Target="http://www.hizb-ut-tahrir.info" TargetMode="External"/><Relationship Id="rId1" Type="http://schemas.openxmlformats.org/officeDocument/2006/relationships/hyperlink" Target="http://www.hizb-ut-tahrir.org" TargetMode="External"/><Relationship Id="rId6" Type="http://schemas.openxmlformats.org/officeDocument/2006/relationships/hyperlink" Target="mailto:info@pal-tahrir.info" TargetMode="External"/><Relationship Id="rId5" Type="http://schemas.openxmlformats.org/officeDocument/2006/relationships/hyperlink" Target="http://www.pal-tahrir.info" TargetMode="External"/><Relationship Id="rId4" Type="http://schemas.openxmlformats.org/officeDocument/2006/relationships/hyperlink" Target="http://www.hizb-ut-tahrir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pal231007pr Heros EN A5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pal231007pr Heros EN A5</dc:title>
  <dc:creator>Palestine</dc:creator>
  <cp:lastModifiedBy>X</cp:lastModifiedBy>
  <cp:revision>2</cp:revision>
  <cp:lastPrinted>2023-10-07T23:35:00Z</cp:lastPrinted>
  <dcterms:created xsi:type="dcterms:W3CDTF">2024-04-02T20:12:00Z</dcterms:created>
  <dcterms:modified xsi:type="dcterms:W3CDTF">2024-04-02T20:12:00Z</dcterms:modified>
</cp:coreProperties>
</file>